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4F5" w:rsidRPr="00696432" w:rsidRDefault="00EE34F5" w:rsidP="00027068">
      <w:pPr>
        <w:tabs>
          <w:tab w:val="left" w:pos="1080"/>
        </w:tabs>
        <w:jc w:val="both"/>
        <w:rPr>
          <w:rFonts w:ascii="Arial Narrow" w:hAnsi="Arial Narrow" w:cs="Arial"/>
          <w:sz w:val="22"/>
          <w:szCs w:val="22"/>
        </w:rPr>
      </w:pPr>
    </w:p>
    <w:p w:rsidR="00640832" w:rsidRDefault="00640832" w:rsidP="00640832">
      <w:pPr>
        <w:rPr>
          <w:rFonts w:ascii="Arial Narrow" w:hAnsi="Arial Narrow"/>
          <w:sz w:val="22"/>
          <w:szCs w:val="22"/>
          <w:lang w:val="pt-PT"/>
        </w:rPr>
      </w:pPr>
    </w:p>
    <w:p w:rsidR="00FF405B" w:rsidRPr="00696432" w:rsidRDefault="00FF405B" w:rsidP="00FF405B">
      <w:pPr>
        <w:jc w:val="center"/>
        <w:rPr>
          <w:rFonts w:ascii="Arial Narrow" w:hAnsi="Arial Narrow"/>
          <w:sz w:val="22"/>
          <w:szCs w:val="22"/>
          <w:lang w:val="pt-PT"/>
        </w:rPr>
      </w:pPr>
    </w:p>
    <w:p w:rsidR="005B7CFC" w:rsidRDefault="005B7CFC" w:rsidP="00696432">
      <w:pPr>
        <w:rPr>
          <w:rFonts w:ascii="Arial Narrow" w:hAnsi="Arial Narrow"/>
          <w:sz w:val="22"/>
          <w:szCs w:val="22"/>
          <w:lang w:val="pt-PT"/>
        </w:rPr>
      </w:pPr>
    </w:p>
    <w:p w:rsidR="00F01612" w:rsidRPr="002A01DD" w:rsidRDefault="004A24D5" w:rsidP="004A24D5">
      <w:pPr>
        <w:tabs>
          <w:tab w:val="left" w:pos="1080"/>
        </w:tabs>
        <w:jc w:val="center"/>
        <w:rPr>
          <w:rFonts w:ascii="Arial Narrow" w:hAnsi="Arial Narrow" w:cs="Arial"/>
          <w:b/>
          <w:sz w:val="28"/>
          <w:szCs w:val="28"/>
          <w:lang w:val="pt-PT"/>
        </w:rPr>
      </w:pPr>
      <w:r>
        <w:rPr>
          <w:rFonts w:ascii="Arial Narrow" w:hAnsi="Arial Narrow" w:cs="Arial"/>
          <w:b/>
          <w:sz w:val="28"/>
          <w:szCs w:val="28"/>
        </w:rPr>
        <w:t xml:space="preserve">RELATÓRIO </w:t>
      </w:r>
      <w:r w:rsidR="002A01DD" w:rsidRPr="002A01DD">
        <w:rPr>
          <w:rFonts w:ascii="Arial Narrow" w:hAnsi="Arial Narrow" w:cs="Arial"/>
          <w:b/>
          <w:sz w:val="28"/>
          <w:szCs w:val="28"/>
        </w:rPr>
        <w:t xml:space="preserve">DA COMISSÃO </w:t>
      </w:r>
      <w:r w:rsidRPr="002A01DD">
        <w:rPr>
          <w:rFonts w:ascii="Arial Narrow" w:hAnsi="Arial Narrow" w:cs="Arial"/>
          <w:b/>
          <w:sz w:val="28"/>
          <w:szCs w:val="28"/>
        </w:rPr>
        <w:t>ESPECIAL</w:t>
      </w:r>
      <w:r w:rsidRPr="004A24D5"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DA VISITA AO </w:t>
      </w:r>
      <w:r w:rsidRPr="004A24D5">
        <w:rPr>
          <w:rFonts w:ascii="Arial Narrow" w:hAnsi="Arial Narrow" w:cs="Arial"/>
          <w:b/>
          <w:sz w:val="28"/>
          <w:szCs w:val="28"/>
        </w:rPr>
        <w:t>DEPARTAMENTO DE ENDEMIAS</w:t>
      </w:r>
      <w:r w:rsidRPr="002A01DD">
        <w:rPr>
          <w:rFonts w:ascii="Arial Narrow" w:hAnsi="Arial Narrow" w:cs="Arial"/>
          <w:b/>
          <w:sz w:val="28"/>
          <w:szCs w:val="28"/>
        </w:rPr>
        <w:t xml:space="preserve"> </w:t>
      </w:r>
      <w:r w:rsidR="00A7521B">
        <w:rPr>
          <w:rFonts w:ascii="Arial Narrow" w:hAnsi="Arial Narrow" w:cs="Arial"/>
          <w:b/>
          <w:sz w:val="28"/>
          <w:szCs w:val="28"/>
        </w:rPr>
        <w:t>DA PREFEITURA MUNICI</w:t>
      </w:r>
      <w:r>
        <w:rPr>
          <w:rFonts w:ascii="Arial Narrow" w:hAnsi="Arial Narrow" w:cs="Arial"/>
          <w:b/>
          <w:sz w:val="28"/>
          <w:szCs w:val="28"/>
        </w:rPr>
        <w:t>PAL DE ITAPECERICA</w:t>
      </w:r>
      <w:r w:rsidR="00A7521B">
        <w:rPr>
          <w:rFonts w:ascii="Arial Narrow" w:hAnsi="Arial Narrow" w:cs="Arial"/>
          <w:b/>
          <w:sz w:val="28"/>
          <w:szCs w:val="28"/>
        </w:rPr>
        <w:t>/MG</w:t>
      </w:r>
    </w:p>
    <w:p w:rsidR="00F01612" w:rsidRDefault="00F01612" w:rsidP="00F0161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2"/>
          <w:szCs w:val="22"/>
          <w:lang w:val="pt-PT"/>
        </w:rPr>
      </w:pPr>
    </w:p>
    <w:p w:rsidR="005B7CFC" w:rsidRPr="00696432" w:rsidRDefault="005B7CFC" w:rsidP="00F0161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2"/>
          <w:szCs w:val="22"/>
          <w:lang w:val="pt-PT"/>
        </w:rPr>
      </w:pPr>
    </w:p>
    <w:p w:rsidR="00F01612" w:rsidRDefault="002A01DD" w:rsidP="00F01612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  <w:lang w:val="pt-PT"/>
        </w:rPr>
      </w:pPr>
      <w:r w:rsidRPr="002A01DD">
        <w:rPr>
          <w:rFonts w:ascii="Arial Narrow" w:hAnsi="Arial Narrow" w:cs="Arial"/>
          <w:sz w:val="28"/>
          <w:szCs w:val="28"/>
          <w:lang w:val="pt-PT"/>
        </w:rPr>
        <w:t xml:space="preserve">A </w:t>
      </w:r>
      <w:r w:rsidR="00F10B35">
        <w:rPr>
          <w:rFonts w:ascii="Arial Narrow" w:hAnsi="Arial Narrow" w:cs="Arial"/>
          <w:sz w:val="28"/>
          <w:szCs w:val="28"/>
          <w:lang w:val="pt-PT"/>
        </w:rPr>
        <w:t>Comissã</w:t>
      </w:r>
      <w:r w:rsidRPr="002A01DD">
        <w:rPr>
          <w:rFonts w:ascii="Arial Narrow" w:hAnsi="Arial Narrow" w:cs="Arial"/>
          <w:sz w:val="28"/>
          <w:szCs w:val="28"/>
          <w:lang w:val="pt-PT"/>
        </w:rPr>
        <w:t xml:space="preserve">o </w:t>
      </w:r>
      <w:r>
        <w:rPr>
          <w:rFonts w:ascii="Arial Narrow" w:hAnsi="Arial Narrow" w:cs="Arial"/>
          <w:sz w:val="28"/>
          <w:szCs w:val="28"/>
          <w:lang w:val="pt-PT"/>
        </w:rPr>
        <w:t xml:space="preserve">Especial </w:t>
      </w:r>
      <w:r w:rsidR="00A7521B">
        <w:rPr>
          <w:rFonts w:ascii="Arial Narrow" w:hAnsi="Arial Narrow" w:cs="Arial"/>
          <w:sz w:val="28"/>
          <w:szCs w:val="28"/>
          <w:lang w:val="pt-PT"/>
        </w:rPr>
        <w:t xml:space="preserve">constituida para realizar a visita </w:t>
      </w:r>
      <w:r w:rsidR="00E11BA1">
        <w:rPr>
          <w:rFonts w:ascii="Arial Narrow" w:hAnsi="Arial Narrow" w:cs="Arial"/>
          <w:sz w:val="28"/>
          <w:szCs w:val="28"/>
          <w:lang w:val="pt-PT"/>
        </w:rPr>
        <w:t>ao Departamento de Endemias da Prefeitura Municipal de Itapecerica- MG</w:t>
      </w:r>
      <w:r w:rsidR="00A7521B">
        <w:rPr>
          <w:rFonts w:ascii="Arial Narrow" w:hAnsi="Arial Narrow" w:cs="Arial"/>
          <w:sz w:val="28"/>
          <w:szCs w:val="28"/>
          <w:lang w:val="pt-PT"/>
        </w:rPr>
        <w:t>, após as discu</w:t>
      </w:r>
      <w:r w:rsidR="00CC2E26">
        <w:rPr>
          <w:rFonts w:ascii="Arial Narrow" w:hAnsi="Arial Narrow" w:cs="Arial"/>
          <w:sz w:val="28"/>
          <w:szCs w:val="28"/>
          <w:lang w:val="pt-PT"/>
        </w:rPr>
        <w:t>ssões necess</w:t>
      </w:r>
      <w:r>
        <w:rPr>
          <w:rFonts w:ascii="Arial Narrow" w:hAnsi="Arial Narrow" w:cs="Arial"/>
          <w:sz w:val="28"/>
          <w:szCs w:val="28"/>
          <w:lang w:val="pt-PT"/>
        </w:rPr>
        <w:t xml:space="preserve">árias realizadas, apresenta suas </w:t>
      </w:r>
      <w:r w:rsidR="00E11BA1">
        <w:rPr>
          <w:rFonts w:ascii="Arial Narrow" w:hAnsi="Arial Narrow" w:cs="Arial"/>
          <w:sz w:val="28"/>
          <w:szCs w:val="28"/>
          <w:lang w:val="pt-PT"/>
        </w:rPr>
        <w:t>considerações:</w:t>
      </w:r>
    </w:p>
    <w:p w:rsidR="00E40046" w:rsidRDefault="00E40046" w:rsidP="00F01612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  <w:lang w:val="pt-PT"/>
        </w:rPr>
      </w:pPr>
    </w:p>
    <w:p w:rsidR="009A2696" w:rsidRDefault="009A2696" w:rsidP="00F01612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  <w:lang w:val="pt-PT"/>
        </w:rPr>
      </w:pPr>
    </w:p>
    <w:p w:rsidR="00E11BA1" w:rsidRPr="00E11BA1" w:rsidRDefault="00E11BA1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E11BA1">
        <w:rPr>
          <w:rFonts w:ascii="Arial Narrow" w:hAnsi="Arial Narrow" w:cs="Arial"/>
          <w:sz w:val="28"/>
          <w:szCs w:val="28"/>
        </w:rPr>
        <w:t xml:space="preserve">No dia 11-03-2015, </w:t>
      </w:r>
      <w:r>
        <w:rPr>
          <w:rFonts w:ascii="Arial Narrow" w:hAnsi="Arial Narrow" w:cs="Arial"/>
          <w:sz w:val="28"/>
          <w:szCs w:val="28"/>
        </w:rPr>
        <w:t>est</w:t>
      </w:r>
      <w:r w:rsidRPr="00E11BA1">
        <w:rPr>
          <w:rFonts w:ascii="Arial Narrow" w:hAnsi="Arial Narrow" w:cs="Arial"/>
          <w:sz w:val="28"/>
          <w:szCs w:val="28"/>
        </w:rPr>
        <w:t xml:space="preserve">a </w:t>
      </w:r>
      <w:r>
        <w:rPr>
          <w:rFonts w:ascii="Arial Narrow" w:hAnsi="Arial Narrow" w:cs="Arial"/>
          <w:sz w:val="28"/>
          <w:szCs w:val="28"/>
        </w:rPr>
        <w:t xml:space="preserve">Comissão Especial representada pelos vereadores: Rômulo </w:t>
      </w:r>
      <w:r w:rsidR="009332FD">
        <w:rPr>
          <w:rFonts w:ascii="Arial Narrow" w:hAnsi="Arial Narrow" w:cs="Arial"/>
          <w:sz w:val="28"/>
          <w:szCs w:val="28"/>
        </w:rPr>
        <w:t>César Campos Vieira e José Mariano Oliveira</w:t>
      </w:r>
      <w:r w:rsidR="008A458A">
        <w:rPr>
          <w:rFonts w:ascii="Arial Narrow" w:hAnsi="Arial Narrow" w:cs="Arial"/>
          <w:sz w:val="28"/>
          <w:szCs w:val="28"/>
        </w:rPr>
        <w:t xml:space="preserve">, </w:t>
      </w:r>
      <w:r w:rsidRPr="00E11BA1">
        <w:rPr>
          <w:rFonts w:ascii="Arial Narrow" w:hAnsi="Arial Narrow" w:cs="Arial"/>
          <w:sz w:val="28"/>
          <w:szCs w:val="28"/>
        </w:rPr>
        <w:t xml:space="preserve">procedeu à visita ao Departamento de Endemias local, com a finalidade de </w:t>
      </w:r>
      <w:r w:rsidR="008A458A">
        <w:rPr>
          <w:rFonts w:ascii="Arial Narrow" w:hAnsi="Arial Narrow" w:cs="Arial"/>
          <w:sz w:val="28"/>
          <w:szCs w:val="28"/>
        </w:rPr>
        <w:t>fiscalizar a estrutura do D</w:t>
      </w:r>
      <w:r w:rsidRPr="00E11BA1">
        <w:rPr>
          <w:rFonts w:ascii="Arial Narrow" w:hAnsi="Arial Narrow" w:cs="Arial"/>
          <w:sz w:val="28"/>
          <w:szCs w:val="28"/>
        </w:rPr>
        <w:t xml:space="preserve">epartamento. </w:t>
      </w:r>
    </w:p>
    <w:p w:rsidR="00E11BA1" w:rsidRPr="00E11BA1" w:rsidRDefault="00E11BA1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E11BA1">
        <w:rPr>
          <w:rFonts w:ascii="Arial Narrow" w:hAnsi="Arial Narrow" w:cs="Arial"/>
          <w:sz w:val="28"/>
          <w:szCs w:val="28"/>
        </w:rPr>
        <w:t>O Senhor Gil, coordenador de Endemias do Município, nos recebeu juntamente com o Diretor Ítalo, e deixamos aqui expresso que fomos muito bem recebidos por eles, sendo que os mesmos não colocaram nenhum obstáculo à realização da inspeção.</w:t>
      </w:r>
    </w:p>
    <w:p w:rsidR="00E11BA1" w:rsidRDefault="00E11BA1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E11BA1">
        <w:rPr>
          <w:rFonts w:ascii="Arial Narrow" w:hAnsi="Arial Narrow" w:cs="Arial"/>
          <w:sz w:val="28"/>
          <w:szCs w:val="28"/>
        </w:rPr>
        <w:t>Pedimos-lhes que nos mostrasse os sanitários masculino e feminino. O Senhor Gil nos relatou que o departamento tem apenas um único sanitário para os homens e mulheres.</w:t>
      </w:r>
    </w:p>
    <w:p w:rsidR="004A24D5" w:rsidRPr="00E11BA1" w:rsidRDefault="004A24D5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E11BA1" w:rsidRDefault="00E11BA1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E11BA1">
        <w:rPr>
          <w:rFonts w:ascii="Arial Narrow" w:hAnsi="Arial Narrow" w:cs="Arial"/>
          <w:sz w:val="28"/>
          <w:szCs w:val="28"/>
        </w:rPr>
        <w:t>Ao entrarmos no cômodo destinado ao sanitário, ficamos estarrecidos com o</w:t>
      </w:r>
      <w:r w:rsidR="004B2080">
        <w:rPr>
          <w:rFonts w:ascii="Arial Narrow" w:hAnsi="Arial Narrow" w:cs="Arial"/>
          <w:sz w:val="28"/>
          <w:szCs w:val="28"/>
        </w:rPr>
        <w:t xml:space="preserve"> que</w:t>
      </w:r>
      <w:r w:rsidRPr="00E11BA1">
        <w:rPr>
          <w:rFonts w:ascii="Arial Narrow" w:hAnsi="Arial Narrow" w:cs="Arial"/>
          <w:sz w:val="28"/>
          <w:szCs w:val="28"/>
        </w:rPr>
        <w:t xml:space="preserve"> </w:t>
      </w:r>
      <w:r w:rsidR="004B1EC1">
        <w:rPr>
          <w:rFonts w:ascii="Arial Narrow" w:hAnsi="Arial Narrow" w:cs="Arial"/>
          <w:sz w:val="28"/>
          <w:szCs w:val="28"/>
        </w:rPr>
        <w:t xml:space="preserve">vimos. Tamanho é o </w:t>
      </w:r>
      <w:r w:rsidRPr="00E11BA1">
        <w:rPr>
          <w:rFonts w:ascii="Arial Narrow" w:hAnsi="Arial Narrow" w:cs="Arial"/>
          <w:sz w:val="28"/>
          <w:szCs w:val="28"/>
        </w:rPr>
        <w:t xml:space="preserve">descaso da Prefeitura em relação aos funcionários do departamento: comprovamos a presença de apenas um (1) sanitário, num lugar cheio de </w:t>
      </w:r>
      <w:r w:rsidR="004B1EC1" w:rsidRPr="00E11BA1">
        <w:rPr>
          <w:rFonts w:ascii="Arial Narrow" w:hAnsi="Arial Narrow" w:cs="Arial"/>
          <w:sz w:val="28"/>
          <w:szCs w:val="28"/>
        </w:rPr>
        <w:t>micro compartimentos</w:t>
      </w:r>
      <w:r w:rsidRPr="00E11BA1">
        <w:rPr>
          <w:rFonts w:ascii="Arial Narrow" w:hAnsi="Arial Narrow" w:cs="Arial"/>
          <w:sz w:val="28"/>
          <w:szCs w:val="28"/>
        </w:rPr>
        <w:t>, que pareciam ser um sanitário coletivo com divisórias de alvenaria.</w:t>
      </w:r>
    </w:p>
    <w:p w:rsidR="004A24D5" w:rsidRPr="00E11BA1" w:rsidRDefault="004A24D5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E11BA1" w:rsidRDefault="008A458A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Na sala do D</w:t>
      </w:r>
      <w:r w:rsidR="00E11BA1" w:rsidRPr="00E11BA1">
        <w:rPr>
          <w:rFonts w:ascii="Arial Narrow" w:hAnsi="Arial Narrow" w:cs="Arial"/>
          <w:sz w:val="28"/>
          <w:szCs w:val="28"/>
        </w:rPr>
        <w:t>epartamento,</w:t>
      </w:r>
      <w:r>
        <w:rPr>
          <w:rFonts w:ascii="Arial Narrow" w:hAnsi="Arial Narrow" w:cs="Arial"/>
          <w:sz w:val="28"/>
          <w:szCs w:val="28"/>
        </w:rPr>
        <w:t xml:space="preserve"> ficam o Coordenador e D</w:t>
      </w:r>
      <w:r w:rsidR="00E11BA1" w:rsidRPr="00E11BA1">
        <w:rPr>
          <w:rFonts w:ascii="Arial Narrow" w:hAnsi="Arial Narrow" w:cs="Arial"/>
          <w:sz w:val="28"/>
          <w:szCs w:val="28"/>
        </w:rPr>
        <w:t xml:space="preserve">iretor, e constatamos que também ficam ali as bombas de pulverizar os produtos. Perguntado </w:t>
      </w:r>
      <w:r>
        <w:rPr>
          <w:rFonts w:ascii="Arial Narrow" w:hAnsi="Arial Narrow" w:cs="Arial"/>
          <w:sz w:val="28"/>
          <w:szCs w:val="28"/>
        </w:rPr>
        <w:t>ao D</w:t>
      </w:r>
      <w:r w:rsidR="00E11BA1" w:rsidRPr="00E11BA1">
        <w:rPr>
          <w:rFonts w:ascii="Arial Narrow" w:hAnsi="Arial Narrow" w:cs="Arial"/>
          <w:sz w:val="28"/>
          <w:szCs w:val="28"/>
        </w:rPr>
        <w:t xml:space="preserve">iretor e </w:t>
      </w:r>
      <w:r>
        <w:rPr>
          <w:rFonts w:ascii="Arial Narrow" w:hAnsi="Arial Narrow" w:cs="Arial"/>
          <w:sz w:val="28"/>
          <w:szCs w:val="28"/>
        </w:rPr>
        <w:t>C</w:t>
      </w:r>
      <w:r w:rsidR="00E11BA1" w:rsidRPr="00E11BA1">
        <w:rPr>
          <w:rFonts w:ascii="Arial Narrow" w:hAnsi="Arial Narrow" w:cs="Arial"/>
          <w:sz w:val="28"/>
          <w:szCs w:val="28"/>
        </w:rPr>
        <w:t xml:space="preserve">oordenador se, após o uso do equipamento, era feita a tríplice lavagem dos mesmos, nos foi relatado que </w:t>
      </w:r>
      <w:r w:rsidR="004B1EC1" w:rsidRPr="00E11BA1">
        <w:rPr>
          <w:rFonts w:ascii="Arial Narrow" w:hAnsi="Arial Narrow" w:cs="Arial"/>
          <w:sz w:val="28"/>
          <w:szCs w:val="28"/>
        </w:rPr>
        <w:t>sim. Os</w:t>
      </w:r>
      <w:r w:rsidR="00E11BA1" w:rsidRPr="00E11BA1">
        <w:rPr>
          <w:rFonts w:ascii="Arial Narrow" w:hAnsi="Arial Narrow" w:cs="Arial"/>
          <w:sz w:val="28"/>
          <w:szCs w:val="28"/>
        </w:rPr>
        <w:t xml:space="preserve"> pacotes de lavercidas e os produtos de uso no pulverizador se encontram dentro da mesma sala.</w:t>
      </w:r>
    </w:p>
    <w:p w:rsidR="004A24D5" w:rsidRPr="00E11BA1" w:rsidRDefault="004A24D5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A21A12" w:rsidRDefault="00E11BA1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E11BA1">
        <w:rPr>
          <w:rFonts w:ascii="Arial Narrow" w:hAnsi="Arial Narrow" w:cs="Arial"/>
          <w:sz w:val="28"/>
          <w:szCs w:val="28"/>
        </w:rPr>
        <w:t xml:space="preserve">Os funcionários ficam em um galpão ao lado daquela sala, onde não existe nenhuma proteção contra ventos ou chuvas fortes, sendo que, neste mesmo galpão, se </w:t>
      </w:r>
    </w:p>
    <w:p w:rsidR="00A21A12" w:rsidRDefault="00A21A12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A21A12" w:rsidRDefault="00A21A12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8A458A" w:rsidRDefault="00E11BA1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proofErr w:type="gramStart"/>
      <w:r w:rsidRPr="00E11BA1">
        <w:rPr>
          <w:rFonts w:ascii="Arial Narrow" w:hAnsi="Arial Narrow" w:cs="Arial"/>
          <w:sz w:val="28"/>
          <w:szCs w:val="28"/>
        </w:rPr>
        <w:t>encontra</w:t>
      </w:r>
      <w:proofErr w:type="gramEnd"/>
      <w:r w:rsidRPr="00E11BA1">
        <w:rPr>
          <w:rFonts w:ascii="Arial Narrow" w:hAnsi="Arial Narrow" w:cs="Arial"/>
          <w:sz w:val="28"/>
          <w:szCs w:val="28"/>
        </w:rPr>
        <w:t xml:space="preserve"> uma pilha de entulhos sem utilidade, salvo dois equipamentos da cesta de basquete do poliesportivo, que estão ali depreciando ainda mais o conjunto. </w:t>
      </w:r>
    </w:p>
    <w:p w:rsidR="008A458A" w:rsidRDefault="008A458A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E11BA1" w:rsidRDefault="00E11BA1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E11BA1">
        <w:rPr>
          <w:rFonts w:ascii="Arial Narrow" w:hAnsi="Arial Narrow" w:cs="Arial"/>
          <w:sz w:val="28"/>
          <w:szCs w:val="28"/>
        </w:rPr>
        <w:t>A presença dos entulhos num departamento de endemias é inadmissível e sua remoção é necessária e urgente.</w:t>
      </w:r>
      <w:r w:rsidR="004B1EC1">
        <w:rPr>
          <w:rFonts w:ascii="Arial Narrow" w:hAnsi="Arial Narrow" w:cs="Arial"/>
          <w:sz w:val="28"/>
          <w:szCs w:val="28"/>
        </w:rPr>
        <w:t xml:space="preserve"> </w:t>
      </w:r>
      <w:r w:rsidRPr="00E11BA1">
        <w:rPr>
          <w:rFonts w:ascii="Arial Narrow" w:hAnsi="Arial Narrow" w:cs="Arial"/>
          <w:sz w:val="28"/>
          <w:szCs w:val="28"/>
        </w:rPr>
        <w:t xml:space="preserve">Esta imensa pilha de entulhos, como cadeiras e materiais que não têm nenhuma utilidade, pode ser esconderijo de escorpião, cobras e aranhas, outros bichos ou insetos que podem trazer doenças aos servidores. </w:t>
      </w:r>
    </w:p>
    <w:p w:rsidR="008A458A" w:rsidRPr="00E11BA1" w:rsidRDefault="008A458A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E11BA1" w:rsidRDefault="00E11BA1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E11BA1">
        <w:rPr>
          <w:rFonts w:ascii="Arial Narrow" w:hAnsi="Arial Narrow" w:cs="Arial"/>
          <w:sz w:val="28"/>
          <w:szCs w:val="28"/>
        </w:rPr>
        <w:t>O telhado sobre o departamento está comprometido com goteiras, o que poderá ocasionar possíveis perdas de material e escritas do departamento comprometendo o bom desempenho do setor.</w:t>
      </w:r>
    </w:p>
    <w:p w:rsidR="008A458A" w:rsidRPr="00E11BA1" w:rsidRDefault="008A458A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E11BA1" w:rsidRDefault="00E11BA1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E11BA1">
        <w:rPr>
          <w:rFonts w:ascii="Arial Narrow" w:hAnsi="Arial Narrow" w:cs="Arial"/>
          <w:sz w:val="28"/>
          <w:szCs w:val="28"/>
        </w:rPr>
        <w:t>As fotos em anexo poderão tipificar os motivos de todo o nosso estarrecimento em relação a tudo que vimos.</w:t>
      </w:r>
    </w:p>
    <w:p w:rsidR="008A458A" w:rsidRPr="00E11BA1" w:rsidRDefault="008A458A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8A458A" w:rsidRDefault="008A458A" w:rsidP="008A458A">
      <w:pPr>
        <w:pStyle w:val="Default"/>
        <w:jc w:val="both"/>
      </w:pPr>
      <w:r w:rsidRPr="00E40046">
        <w:rPr>
          <w:rFonts w:ascii="Arial Narrow" w:hAnsi="Arial Narrow" w:cs="Arial"/>
          <w:sz w:val="28"/>
          <w:szCs w:val="28"/>
        </w:rPr>
        <w:t xml:space="preserve">A partir dos aspectos descritos, esta Comissão </w:t>
      </w:r>
      <w:r w:rsidR="004A24D5">
        <w:rPr>
          <w:rFonts w:ascii="Arial Narrow" w:hAnsi="Arial Narrow" w:cs="Arial"/>
          <w:sz w:val="28"/>
          <w:szCs w:val="28"/>
        </w:rPr>
        <w:t>recomenda</w:t>
      </w:r>
      <w:r w:rsidR="004A24D5" w:rsidRPr="004A24D5">
        <w:rPr>
          <w:rFonts w:ascii="Arial Narrow" w:hAnsi="Arial Narrow" w:cs="Arial"/>
          <w:sz w:val="28"/>
          <w:szCs w:val="28"/>
        </w:rPr>
        <w:t xml:space="preserve"> </w:t>
      </w:r>
      <w:r w:rsidR="004A24D5" w:rsidRPr="00E11BA1">
        <w:rPr>
          <w:rFonts w:ascii="Arial Narrow" w:hAnsi="Arial Narrow" w:cs="Arial"/>
          <w:sz w:val="28"/>
          <w:szCs w:val="28"/>
        </w:rPr>
        <w:t>à Secretaria de Saúde</w:t>
      </w:r>
      <w:r w:rsidRPr="00E40046">
        <w:rPr>
          <w:rFonts w:ascii="Arial Narrow" w:hAnsi="Arial Narrow" w:cs="Arial"/>
          <w:sz w:val="28"/>
          <w:szCs w:val="28"/>
        </w:rPr>
        <w:t xml:space="preserve">, salvo melhor juízo, as seguintes </w:t>
      </w:r>
      <w:r w:rsidR="004A24D5">
        <w:rPr>
          <w:rFonts w:ascii="Arial Narrow" w:hAnsi="Arial Narrow" w:cs="Arial"/>
          <w:sz w:val="28"/>
          <w:szCs w:val="28"/>
        </w:rPr>
        <w:t>soluções</w:t>
      </w:r>
      <w:r w:rsidRPr="00E40046">
        <w:rPr>
          <w:rFonts w:ascii="Arial Narrow" w:hAnsi="Arial Narrow" w:cs="Arial"/>
          <w:sz w:val="28"/>
          <w:szCs w:val="28"/>
        </w:rPr>
        <w:t>, considerando as c</w:t>
      </w:r>
      <w:r>
        <w:rPr>
          <w:rFonts w:ascii="Arial Narrow" w:hAnsi="Arial Narrow" w:cs="Arial"/>
          <w:sz w:val="28"/>
          <w:szCs w:val="28"/>
        </w:rPr>
        <w:t>ondições e ressalvas que seguem:</w:t>
      </w:r>
      <w:r w:rsidRPr="009A2696">
        <w:t xml:space="preserve"> </w:t>
      </w:r>
    </w:p>
    <w:p w:rsidR="004A24D5" w:rsidRDefault="004A24D5" w:rsidP="008A458A">
      <w:pPr>
        <w:pStyle w:val="Default"/>
        <w:jc w:val="both"/>
      </w:pPr>
    </w:p>
    <w:p w:rsidR="008A458A" w:rsidRDefault="00E11BA1" w:rsidP="00E11BA1">
      <w:pPr>
        <w:pStyle w:val="Default"/>
        <w:numPr>
          <w:ilvl w:val="0"/>
          <w:numId w:val="27"/>
        </w:numPr>
        <w:jc w:val="both"/>
        <w:rPr>
          <w:rFonts w:ascii="Arial Narrow" w:hAnsi="Arial Narrow" w:cs="Arial"/>
          <w:sz w:val="28"/>
          <w:szCs w:val="28"/>
        </w:rPr>
      </w:pPr>
      <w:r w:rsidRPr="00E11BA1">
        <w:rPr>
          <w:rFonts w:ascii="Arial Narrow" w:hAnsi="Arial Narrow" w:cs="Arial"/>
          <w:sz w:val="28"/>
          <w:szCs w:val="28"/>
        </w:rPr>
        <w:t>Que o departamento de Endemias seja provido de um banheiro minimamente digno, podendo ser feito uma intersetorialidade com a Assistência social, pois a Secretaria de Assistência social possui um sanitário para ela. Seria uma forma razoável de parceria dentro do próprio Executivo, o que resultaria em dois sanitários, um masculino e outro feminino.</w:t>
      </w:r>
    </w:p>
    <w:p w:rsidR="008A458A" w:rsidRDefault="00E11BA1" w:rsidP="00030EB6">
      <w:pPr>
        <w:pStyle w:val="Default"/>
        <w:numPr>
          <w:ilvl w:val="0"/>
          <w:numId w:val="27"/>
        </w:numPr>
        <w:jc w:val="both"/>
        <w:rPr>
          <w:rFonts w:ascii="Arial Narrow" w:hAnsi="Arial Narrow" w:cs="Arial"/>
          <w:sz w:val="28"/>
          <w:szCs w:val="28"/>
        </w:rPr>
      </w:pPr>
      <w:r w:rsidRPr="008A458A">
        <w:rPr>
          <w:rFonts w:ascii="Arial Narrow" w:hAnsi="Arial Narrow" w:cs="Arial"/>
          <w:sz w:val="28"/>
          <w:szCs w:val="28"/>
        </w:rPr>
        <w:t xml:space="preserve">A respeito da sala do coordenador e diretor, sugerimos que as bombas e produtos nocivos à saúde sejam colocados em outro lugar. Até porque a situação que encontramos lá é passível de insalubridade acarretando despesas para o </w:t>
      </w:r>
      <w:r w:rsidR="004B1EC1">
        <w:rPr>
          <w:rFonts w:ascii="Arial Narrow" w:hAnsi="Arial Narrow" w:cs="Arial"/>
          <w:sz w:val="28"/>
          <w:szCs w:val="28"/>
        </w:rPr>
        <w:t>M</w:t>
      </w:r>
      <w:r w:rsidR="004B1EC1" w:rsidRPr="008A458A">
        <w:rPr>
          <w:rFonts w:ascii="Arial Narrow" w:hAnsi="Arial Narrow" w:cs="Arial"/>
          <w:sz w:val="28"/>
          <w:szCs w:val="28"/>
        </w:rPr>
        <w:t>unicípio. O</w:t>
      </w:r>
      <w:r w:rsidRPr="008A458A">
        <w:rPr>
          <w:rFonts w:ascii="Arial Narrow" w:hAnsi="Arial Narrow" w:cs="Arial"/>
          <w:sz w:val="28"/>
          <w:szCs w:val="28"/>
        </w:rPr>
        <w:t xml:space="preserve"> local de trabalho dos agentes de Endemias deve se adequar às necessidades da rotina de suas funções, nas quais estão incluídos relatórios que precisam ser feitos com eficiência e satisfação, o que demanda espaço, mobiliário e material adequado.</w:t>
      </w:r>
    </w:p>
    <w:p w:rsidR="008A458A" w:rsidRDefault="00E11BA1" w:rsidP="00C81E21">
      <w:pPr>
        <w:pStyle w:val="Default"/>
        <w:numPr>
          <w:ilvl w:val="0"/>
          <w:numId w:val="27"/>
        </w:numPr>
        <w:jc w:val="both"/>
        <w:rPr>
          <w:rFonts w:ascii="Arial Narrow" w:hAnsi="Arial Narrow" w:cs="Arial"/>
          <w:sz w:val="28"/>
          <w:szCs w:val="28"/>
        </w:rPr>
      </w:pPr>
      <w:r w:rsidRPr="008A458A">
        <w:rPr>
          <w:rFonts w:ascii="Arial Narrow" w:hAnsi="Arial Narrow" w:cs="Arial"/>
          <w:sz w:val="28"/>
          <w:szCs w:val="28"/>
        </w:rPr>
        <w:t>O telhado precisa sofrer um reparo imediato, antes que possa ocorrer uma situação de perca maior. Até porque o tamanho da sala não é grande e o custo seria proporcional.</w:t>
      </w:r>
    </w:p>
    <w:p w:rsidR="00A21A12" w:rsidRDefault="00A21A12" w:rsidP="00A21A12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A21A12" w:rsidRDefault="00A21A12" w:rsidP="00A21A12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A21A12" w:rsidRPr="00A21A12" w:rsidRDefault="00E11BA1" w:rsidP="00D742FD">
      <w:pPr>
        <w:pStyle w:val="Default"/>
        <w:numPr>
          <w:ilvl w:val="0"/>
          <w:numId w:val="27"/>
        </w:numPr>
        <w:jc w:val="both"/>
        <w:rPr>
          <w:rFonts w:ascii="Arial Narrow" w:hAnsi="Arial Narrow" w:cs="Arial"/>
          <w:sz w:val="28"/>
          <w:szCs w:val="28"/>
        </w:rPr>
      </w:pPr>
      <w:r w:rsidRPr="00A21A12">
        <w:rPr>
          <w:rFonts w:ascii="Arial Narrow" w:hAnsi="Arial Narrow" w:cs="Arial"/>
          <w:sz w:val="28"/>
          <w:szCs w:val="28"/>
        </w:rPr>
        <w:t xml:space="preserve"> Vimos a necessidade da realização urgente de uma campanha, bem feita e articulada, para limpeza dos lotes e residências, para não termos uma</w:t>
      </w:r>
    </w:p>
    <w:p w:rsidR="00E11BA1" w:rsidRDefault="00E11BA1" w:rsidP="00A21A12">
      <w:pPr>
        <w:pStyle w:val="Default"/>
        <w:ind w:left="720"/>
        <w:jc w:val="both"/>
        <w:rPr>
          <w:rFonts w:ascii="Arial Narrow" w:hAnsi="Arial Narrow" w:cs="Arial"/>
          <w:sz w:val="28"/>
          <w:szCs w:val="28"/>
        </w:rPr>
      </w:pPr>
      <w:proofErr w:type="gramStart"/>
      <w:r w:rsidRPr="008A458A">
        <w:rPr>
          <w:rFonts w:ascii="Arial Narrow" w:hAnsi="Arial Narrow" w:cs="Arial"/>
          <w:sz w:val="28"/>
          <w:szCs w:val="28"/>
        </w:rPr>
        <w:t>epidemia</w:t>
      </w:r>
      <w:proofErr w:type="gramEnd"/>
      <w:r w:rsidRPr="008A458A">
        <w:rPr>
          <w:rFonts w:ascii="Arial Narrow" w:hAnsi="Arial Narrow" w:cs="Arial"/>
          <w:sz w:val="28"/>
          <w:szCs w:val="28"/>
        </w:rPr>
        <w:t xml:space="preserve"> generalizada de dengue na cidade. Até o momento da visita, não nos foi relatada notícia sobre esta campanha.</w:t>
      </w:r>
    </w:p>
    <w:p w:rsidR="00E10591" w:rsidRPr="00E10591" w:rsidRDefault="00E10591" w:rsidP="00E10591">
      <w:pPr>
        <w:pStyle w:val="Default"/>
        <w:numPr>
          <w:ilvl w:val="0"/>
          <w:numId w:val="27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Que sejam enviadas cópias deste Relatório ao Ministério Público e </w:t>
      </w:r>
      <w:r w:rsidRPr="00E10591">
        <w:rPr>
          <w:rFonts w:ascii="Arial Narrow" w:hAnsi="Arial Narrow" w:cs="Arial"/>
          <w:sz w:val="28"/>
          <w:szCs w:val="28"/>
        </w:rPr>
        <w:t>Gerências Regionais de Saúde (GRS)</w:t>
      </w:r>
      <w:r w:rsidR="00A21A12">
        <w:rPr>
          <w:rFonts w:ascii="Arial Narrow" w:hAnsi="Arial Narrow" w:cs="Arial"/>
          <w:sz w:val="28"/>
          <w:szCs w:val="28"/>
        </w:rPr>
        <w:t xml:space="preserve"> para as devidas providências.</w:t>
      </w:r>
    </w:p>
    <w:p w:rsidR="00E10591" w:rsidRPr="008A458A" w:rsidRDefault="00E10591" w:rsidP="00A21A12">
      <w:pPr>
        <w:pStyle w:val="Default"/>
        <w:ind w:left="720"/>
        <w:jc w:val="both"/>
        <w:rPr>
          <w:rFonts w:ascii="Arial Narrow" w:hAnsi="Arial Narrow" w:cs="Arial"/>
          <w:sz w:val="28"/>
          <w:szCs w:val="28"/>
        </w:rPr>
      </w:pPr>
    </w:p>
    <w:p w:rsidR="004A24D5" w:rsidRDefault="004A24D5" w:rsidP="00E11BA1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  <w:lang w:val="pt-PT"/>
        </w:rPr>
      </w:pPr>
    </w:p>
    <w:p w:rsidR="00E11BA1" w:rsidRDefault="00E11BA1" w:rsidP="00E11BA1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  <w:lang w:val="pt-PT"/>
        </w:rPr>
      </w:pPr>
      <w:r>
        <w:rPr>
          <w:rFonts w:ascii="Arial Narrow" w:hAnsi="Arial Narrow" w:cs="Arial"/>
          <w:sz w:val="28"/>
          <w:szCs w:val="28"/>
          <w:lang w:val="pt-PT"/>
        </w:rPr>
        <w:t>Conclui-se que:</w:t>
      </w:r>
    </w:p>
    <w:p w:rsidR="00E11BA1" w:rsidRPr="00E11BA1" w:rsidRDefault="00E11BA1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E11BA1" w:rsidRDefault="00E11BA1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E11BA1">
        <w:rPr>
          <w:rFonts w:ascii="Arial Narrow" w:hAnsi="Arial Narrow" w:cs="Arial"/>
          <w:sz w:val="28"/>
          <w:szCs w:val="28"/>
        </w:rPr>
        <w:t xml:space="preserve">Diante do que vimos na visita ao Departamento de Endemias, percebemos uma distorção entre o que existe de fato no local e a altíssima importância do setor para a saúde da população. Nossa conclusão é que medidas urgentes devem ser tomadas para o bom andamento do setor. </w:t>
      </w:r>
    </w:p>
    <w:p w:rsidR="004B1EC1" w:rsidRPr="00E11BA1" w:rsidRDefault="004B1EC1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E11BA1" w:rsidRDefault="00E11BA1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E11BA1">
        <w:rPr>
          <w:rFonts w:ascii="Arial Narrow" w:hAnsi="Arial Narrow" w:cs="Arial"/>
          <w:sz w:val="28"/>
          <w:szCs w:val="28"/>
        </w:rPr>
        <w:t>É bem nítido o descontentamento dos servidores com a atual situação deles, fato que desagrega valores de cooperação e eficiência nas suas tarefas diárias.</w:t>
      </w:r>
    </w:p>
    <w:p w:rsidR="004B1EC1" w:rsidRPr="00E11BA1" w:rsidRDefault="004B1EC1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E11BA1" w:rsidRPr="00E11BA1" w:rsidRDefault="00E11BA1" w:rsidP="00E11BA1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E11BA1">
        <w:rPr>
          <w:rFonts w:ascii="Arial Narrow" w:hAnsi="Arial Narrow" w:cs="Arial"/>
          <w:sz w:val="28"/>
          <w:szCs w:val="28"/>
        </w:rPr>
        <w:t xml:space="preserve">Estamos de acordo em levar o caso até as esferas necessárias para podermos sanar este problema que assusta, e muito, a nós, vereadores, comprometidos com </w:t>
      </w:r>
      <w:r w:rsidR="004B1EC1" w:rsidRPr="00E11BA1">
        <w:rPr>
          <w:rFonts w:ascii="Arial Narrow" w:hAnsi="Arial Narrow" w:cs="Arial"/>
          <w:sz w:val="28"/>
          <w:szCs w:val="28"/>
        </w:rPr>
        <w:t>a saúde</w:t>
      </w:r>
      <w:r w:rsidRPr="00E11BA1">
        <w:rPr>
          <w:rFonts w:ascii="Arial Narrow" w:hAnsi="Arial Narrow" w:cs="Arial"/>
          <w:sz w:val="28"/>
          <w:szCs w:val="28"/>
        </w:rPr>
        <w:t xml:space="preserve"> do povo Itapecericano.</w:t>
      </w:r>
    </w:p>
    <w:p w:rsidR="004B1EC1" w:rsidRDefault="004B1EC1" w:rsidP="004B1EC1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bookmarkStart w:id="0" w:name="_GoBack"/>
      <w:bookmarkEnd w:id="0"/>
    </w:p>
    <w:p w:rsidR="009A2696" w:rsidRDefault="009A2696" w:rsidP="004B1EC1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É o relatório.</w:t>
      </w:r>
    </w:p>
    <w:p w:rsidR="009A2696" w:rsidRPr="00E40046" w:rsidRDefault="009A2696" w:rsidP="00F01612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E40046" w:rsidRPr="00E40046" w:rsidRDefault="00E40046" w:rsidP="00F01612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F01612" w:rsidRPr="00E40046" w:rsidRDefault="00E40046" w:rsidP="00A21A12">
      <w:pPr>
        <w:pStyle w:val="Default"/>
        <w:jc w:val="center"/>
        <w:rPr>
          <w:rFonts w:ascii="Arial Narrow" w:hAnsi="Arial Narrow" w:cs="Arial"/>
          <w:b/>
          <w:sz w:val="28"/>
          <w:szCs w:val="28"/>
        </w:rPr>
      </w:pPr>
      <w:r w:rsidRPr="00E40046">
        <w:rPr>
          <w:rFonts w:ascii="Arial Narrow" w:hAnsi="Arial Narrow" w:cs="Arial"/>
          <w:sz w:val="28"/>
          <w:szCs w:val="28"/>
        </w:rPr>
        <w:t xml:space="preserve">Em </w:t>
      </w:r>
      <w:r w:rsidR="004A24D5">
        <w:rPr>
          <w:rFonts w:ascii="Arial Narrow" w:hAnsi="Arial Narrow" w:cs="Arial"/>
          <w:sz w:val="28"/>
          <w:szCs w:val="28"/>
        </w:rPr>
        <w:t>12</w:t>
      </w:r>
      <w:r w:rsidRPr="00E40046">
        <w:rPr>
          <w:rFonts w:ascii="Arial Narrow" w:hAnsi="Arial Narrow" w:cs="Arial"/>
          <w:sz w:val="28"/>
          <w:szCs w:val="28"/>
        </w:rPr>
        <w:t xml:space="preserve"> de março de 2015</w:t>
      </w:r>
      <w:r w:rsidR="00A21A12">
        <w:rPr>
          <w:rFonts w:ascii="Arial Narrow" w:hAnsi="Arial Narrow" w:cs="Arial"/>
          <w:sz w:val="28"/>
          <w:szCs w:val="28"/>
        </w:rPr>
        <w:t>.</w:t>
      </w:r>
    </w:p>
    <w:p w:rsidR="00A7521B" w:rsidRPr="00E40046" w:rsidRDefault="00A7521B" w:rsidP="00F01612">
      <w:pPr>
        <w:autoSpaceDE w:val="0"/>
        <w:autoSpaceDN w:val="0"/>
        <w:adjustRightInd w:val="0"/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1612" w:rsidRPr="00E40046" w:rsidRDefault="00F01612" w:rsidP="00F01612">
      <w:pPr>
        <w:autoSpaceDE w:val="0"/>
        <w:autoSpaceDN w:val="0"/>
        <w:adjustRightInd w:val="0"/>
        <w:jc w:val="center"/>
        <w:rPr>
          <w:rFonts w:ascii="Arial Narrow" w:hAnsi="Arial Narrow" w:cs="Arial"/>
          <w:sz w:val="28"/>
          <w:szCs w:val="28"/>
        </w:rPr>
      </w:pPr>
    </w:p>
    <w:p w:rsidR="00F01612" w:rsidRPr="00E40046" w:rsidRDefault="00F01612" w:rsidP="00F01612">
      <w:pPr>
        <w:autoSpaceDE w:val="0"/>
        <w:autoSpaceDN w:val="0"/>
        <w:adjustRightInd w:val="0"/>
        <w:jc w:val="center"/>
        <w:rPr>
          <w:rFonts w:ascii="Arial Narrow" w:hAnsi="Arial Narrow" w:cs="Arial"/>
          <w:sz w:val="28"/>
          <w:szCs w:val="28"/>
        </w:rPr>
      </w:pPr>
    </w:p>
    <w:p w:rsidR="00F01612" w:rsidRPr="004B1EC1" w:rsidRDefault="00FE08A9" w:rsidP="004A24D5">
      <w:pPr>
        <w:jc w:val="center"/>
        <w:rPr>
          <w:rFonts w:ascii="Arial Narrow" w:hAnsi="Arial Narrow"/>
          <w:sz w:val="28"/>
          <w:szCs w:val="28"/>
          <w:lang w:val="pt-PT"/>
        </w:rPr>
      </w:pPr>
      <w:r w:rsidRPr="004B1EC1">
        <w:rPr>
          <w:rFonts w:ascii="Arial Narrow" w:hAnsi="Arial Narrow" w:cs="Arial"/>
          <w:sz w:val="28"/>
          <w:szCs w:val="28"/>
        </w:rPr>
        <w:t xml:space="preserve">Comissão Especial </w:t>
      </w:r>
      <w:r w:rsidR="00A7521B">
        <w:rPr>
          <w:rFonts w:ascii="Arial Narrow" w:hAnsi="Arial Narrow" w:cs="Arial"/>
          <w:sz w:val="28"/>
          <w:szCs w:val="28"/>
        </w:rPr>
        <w:t>-</w:t>
      </w:r>
      <w:r w:rsidR="004A24D5" w:rsidRPr="004B1EC1">
        <w:rPr>
          <w:rFonts w:ascii="Arial Narrow" w:hAnsi="Arial Narrow" w:cs="Arial"/>
          <w:sz w:val="28"/>
          <w:szCs w:val="28"/>
        </w:rPr>
        <w:t xml:space="preserve"> Departamento de Endemias</w:t>
      </w:r>
    </w:p>
    <w:p w:rsidR="00F01612" w:rsidRPr="004B1EC1" w:rsidRDefault="00F01612" w:rsidP="00F01612">
      <w:pPr>
        <w:rPr>
          <w:rFonts w:ascii="Arial Narrow" w:hAnsi="Arial Narrow"/>
          <w:sz w:val="22"/>
          <w:szCs w:val="22"/>
          <w:lang w:val="pt-PT"/>
        </w:rPr>
      </w:pPr>
    </w:p>
    <w:p w:rsidR="00F01612" w:rsidRDefault="00F01612" w:rsidP="00F01612">
      <w:pPr>
        <w:rPr>
          <w:rFonts w:ascii="Arial Narrow" w:hAnsi="Arial Narrow"/>
          <w:sz w:val="22"/>
          <w:szCs w:val="22"/>
          <w:lang w:val="pt-PT"/>
        </w:rPr>
      </w:pPr>
    </w:p>
    <w:p w:rsidR="00F01612" w:rsidRDefault="00F01612" w:rsidP="00F01612">
      <w:pPr>
        <w:rPr>
          <w:rFonts w:ascii="Arial Narrow" w:hAnsi="Arial Narrow"/>
          <w:sz w:val="22"/>
          <w:szCs w:val="22"/>
          <w:lang w:val="pt-PT"/>
        </w:rPr>
      </w:pPr>
    </w:p>
    <w:p w:rsidR="00F01612" w:rsidRDefault="00F01612" w:rsidP="00F01612">
      <w:pPr>
        <w:rPr>
          <w:rFonts w:ascii="Arial Narrow" w:hAnsi="Arial Narrow"/>
          <w:sz w:val="22"/>
          <w:szCs w:val="22"/>
          <w:lang w:val="pt-PT"/>
        </w:rPr>
      </w:pPr>
    </w:p>
    <w:p w:rsidR="00F01612" w:rsidRDefault="00F01612" w:rsidP="00F01612">
      <w:pPr>
        <w:rPr>
          <w:rFonts w:ascii="Arial Narrow" w:hAnsi="Arial Narrow"/>
          <w:sz w:val="22"/>
          <w:szCs w:val="22"/>
          <w:lang w:val="pt-PT"/>
        </w:rPr>
      </w:pPr>
    </w:p>
    <w:p w:rsidR="00F01612" w:rsidRDefault="00F01612" w:rsidP="00F01612">
      <w:pPr>
        <w:rPr>
          <w:rFonts w:ascii="Arial Narrow" w:hAnsi="Arial Narrow"/>
          <w:sz w:val="22"/>
          <w:szCs w:val="22"/>
          <w:lang w:val="pt-PT"/>
        </w:rPr>
      </w:pPr>
    </w:p>
    <w:p w:rsidR="00F01612" w:rsidRDefault="00F01612" w:rsidP="00F01612">
      <w:pPr>
        <w:rPr>
          <w:rFonts w:ascii="Arial Narrow" w:hAnsi="Arial Narrow"/>
          <w:sz w:val="22"/>
          <w:szCs w:val="22"/>
          <w:lang w:val="pt-PT"/>
        </w:rPr>
      </w:pPr>
    </w:p>
    <w:sectPr w:rsidR="00F01612" w:rsidSect="008230A8">
      <w:headerReference w:type="even" r:id="rId8"/>
      <w:headerReference w:type="default" r:id="rId9"/>
      <w:headerReference w:type="firs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137" w:rsidRDefault="00F01137">
      <w:r>
        <w:separator/>
      </w:r>
    </w:p>
  </w:endnote>
  <w:endnote w:type="continuationSeparator" w:id="0">
    <w:p w:rsidR="00F01137" w:rsidRDefault="00F0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137" w:rsidRDefault="00F01137">
      <w:r>
        <w:separator/>
      </w:r>
    </w:p>
  </w:footnote>
  <w:footnote w:type="continuationSeparator" w:id="0">
    <w:p w:rsidR="00F01137" w:rsidRDefault="00F01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2BD" w:rsidRDefault="00F011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5" o:spid="_x0000_s2058" type="#_x0000_t75" style="position:absolute;margin-left:0;margin-top:0;width:424.85pt;height:416.75pt;z-index:-251654144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2BD" w:rsidRDefault="00F01137" w:rsidP="00EC22BD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6" o:spid="_x0000_s2059" type="#_x0000_t75" style="position:absolute;left:0;text-align:left;margin-left:0;margin-top:0;width:424.85pt;height:416.75pt;z-index:-251653120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  <w:r w:rsidR="00790770">
      <w:rPr>
        <w:noProof/>
      </w:rPr>
      <w:drawing>
        <wp:anchor distT="0" distB="0" distL="114300" distR="114300" simplePos="0" relativeHeight="251660288" behindDoc="0" locked="0" layoutInCell="1" allowOverlap="1" wp14:anchorId="490C3C66" wp14:editId="7575F8C8">
          <wp:simplePos x="0" y="0"/>
          <wp:positionH relativeFrom="margin">
            <wp:posOffset>-614680</wp:posOffset>
          </wp:positionH>
          <wp:positionV relativeFrom="margin">
            <wp:posOffset>-447675</wp:posOffset>
          </wp:positionV>
          <wp:extent cx="6496050" cy="1047750"/>
          <wp:effectExtent l="19050" t="0" r="0" b="0"/>
          <wp:wrapSquare wrapText="bothSides"/>
          <wp:docPr id="5" name="Imagem 5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p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2BD" w:rsidRDefault="00F011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4" o:spid="_x0000_s2057" type="#_x0000_t75" style="position:absolute;margin-left:0;margin-top:0;width:424.85pt;height:416.75pt;z-index:-251655168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2D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A432B9"/>
    <w:multiLevelType w:val="hybridMultilevel"/>
    <w:tmpl w:val="62FCC9C8"/>
    <w:lvl w:ilvl="0" w:tplc="DC681B44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C785A"/>
    <w:multiLevelType w:val="hybridMultilevel"/>
    <w:tmpl w:val="92043F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B0D8F"/>
    <w:multiLevelType w:val="hybridMultilevel"/>
    <w:tmpl w:val="8F5E7B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146A8"/>
    <w:multiLevelType w:val="hybridMultilevel"/>
    <w:tmpl w:val="F23EB6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0562B"/>
    <w:multiLevelType w:val="hybridMultilevel"/>
    <w:tmpl w:val="1B3AEC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75BCE"/>
    <w:multiLevelType w:val="hybridMultilevel"/>
    <w:tmpl w:val="76DEB9A4"/>
    <w:lvl w:ilvl="0" w:tplc="DC681B44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D0FDA"/>
    <w:multiLevelType w:val="hybridMultilevel"/>
    <w:tmpl w:val="3934D140"/>
    <w:lvl w:ilvl="0" w:tplc="6F463F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11032"/>
    <w:multiLevelType w:val="hybridMultilevel"/>
    <w:tmpl w:val="E5FA4F48"/>
    <w:lvl w:ilvl="0" w:tplc="DE04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2294B"/>
    <w:multiLevelType w:val="hybridMultilevel"/>
    <w:tmpl w:val="C4940E8E"/>
    <w:lvl w:ilvl="0" w:tplc="04160013">
      <w:start w:val="1"/>
      <w:numFmt w:val="upperRoman"/>
      <w:lvlText w:val="%1."/>
      <w:lvlJc w:val="right"/>
      <w:pPr>
        <w:ind w:left="767" w:hanging="360"/>
      </w:pPr>
    </w:lvl>
    <w:lvl w:ilvl="1" w:tplc="04160019">
      <w:start w:val="1"/>
      <w:numFmt w:val="lowerLetter"/>
      <w:lvlText w:val="%2."/>
      <w:lvlJc w:val="left"/>
      <w:pPr>
        <w:ind w:left="1487" w:hanging="360"/>
      </w:pPr>
    </w:lvl>
    <w:lvl w:ilvl="2" w:tplc="0416001B">
      <w:start w:val="1"/>
      <w:numFmt w:val="lowerRoman"/>
      <w:lvlText w:val="%3."/>
      <w:lvlJc w:val="right"/>
      <w:pPr>
        <w:ind w:left="2207" w:hanging="180"/>
      </w:pPr>
    </w:lvl>
    <w:lvl w:ilvl="3" w:tplc="0416000F">
      <w:start w:val="1"/>
      <w:numFmt w:val="decimal"/>
      <w:lvlText w:val="%4."/>
      <w:lvlJc w:val="left"/>
      <w:pPr>
        <w:ind w:left="2927" w:hanging="360"/>
      </w:pPr>
    </w:lvl>
    <w:lvl w:ilvl="4" w:tplc="04160019">
      <w:start w:val="1"/>
      <w:numFmt w:val="lowerLetter"/>
      <w:lvlText w:val="%5."/>
      <w:lvlJc w:val="left"/>
      <w:pPr>
        <w:ind w:left="3647" w:hanging="360"/>
      </w:pPr>
    </w:lvl>
    <w:lvl w:ilvl="5" w:tplc="0416001B">
      <w:start w:val="1"/>
      <w:numFmt w:val="lowerRoman"/>
      <w:lvlText w:val="%6."/>
      <w:lvlJc w:val="right"/>
      <w:pPr>
        <w:ind w:left="4367" w:hanging="180"/>
      </w:pPr>
    </w:lvl>
    <w:lvl w:ilvl="6" w:tplc="0416000F">
      <w:start w:val="1"/>
      <w:numFmt w:val="decimal"/>
      <w:lvlText w:val="%7."/>
      <w:lvlJc w:val="left"/>
      <w:pPr>
        <w:ind w:left="5087" w:hanging="360"/>
      </w:pPr>
    </w:lvl>
    <w:lvl w:ilvl="7" w:tplc="04160019">
      <w:start w:val="1"/>
      <w:numFmt w:val="lowerLetter"/>
      <w:lvlText w:val="%8."/>
      <w:lvlJc w:val="left"/>
      <w:pPr>
        <w:ind w:left="5807" w:hanging="360"/>
      </w:pPr>
    </w:lvl>
    <w:lvl w:ilvl="8" w:tplc="0416001B">
      <w:start w:val="1"/>
      <w:numFmt w:val="lowerRoman"/>
      <w:lvlText w:val="%9."/>
      <w:lvlJc w:val="right"/>
      <w:pPr>
        <w:ind w:left="6527" w:hanging="180"/>
      </w:pPr>
    </w:lvl>
  </w:abstractNum>
  <w:abstractNum w:abstractNumId="10">
    <w:nsid w:val="2C822445"/>
    <w:multiLevelType w:val="hybridMultilevel"/>
    <w:tmpl w:val="42BC9620"/>
    <w:lvl w:ilvl="0" w:tplc="F7B213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B6C85"/>
    <w:multiLevelType w:val="hybridMultilevel"/>
    <w:tmpl w:val="D7E647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45D03"/>
    <w:multiLevelType w:val="hybridMultilevel"/>
    <w:tmpl w:val="4854271C"/>
    <w:lvl w:ilvl="0" w:tplc="DC681B44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A0460"/>
    <w:multiLevelType w:val="hybridMultilevel"/>
    <w:tmpl w:val="3934D140"/>
    <w:lvl w:ilvl="0" w:tplc="6F463F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921DC"/>
    <w:multiLevelType w:val="hybridMultilevel"/>
    <w:tmpl w:val="F43672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7476A"/>
    <w:multiLevelType w:val="hybridMultilevel"/>
    <w:tmpl w:val="9614FA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B3B9B"/>
    <w:multiLevelType w:val="hybridMultilevel"/>
    <w:tmpl w:val="C32E6DBA"/>
    <w:lvl w:ilvl="0" w:tplc="161EC0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248A9"/>
    <w:multiLevelType w:val="hybridMultilevel"/>
    <w:tmpl w:val="01A2F0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422BE8"/>
    <w:multiLevelType w:val="hybridMultilevel"/>
    <w:tmpl w:val="82E892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B5566F"/>
    <w:multiLevelType w:val="hybridMultilevel"/>
    <w:tmpl w:val="F15AD2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E1481"/>
    <w:multiLevelType w:val="singleLevel"/>
    <w:tmpl w:val="8DCC5F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i w:val="0"/>
      </w:rPr>
    </w:lvl>
  </w:abstractNum>
  <w:abstractNum w:abstractNumId="21">
    <w:nsid w:val="5B756270"/>
    <w:multiLevelType w:val="hybridMultilevel"/>
    <w:tmpl w:val="95F0A8AE"/>
    <w:lvl w:ilvl="0" w:tplc="E8DE1A2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14324E5"/>
    <w:multiLevelType w:val="hybridMultilevel"/>
    <w:tmpl w:val="04E417DC"/>
    <w:lvl w:ilvl="0" w:tplc="DC681B44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6212C"/>
    <w:multiLevelType w:val="hybridMultilevel"/>
    <w:tmpl w:val="3D8A53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D48E8"/>
    <w:multiLevelType w:val="hybridMultilevel"/>
    <w:tmpl w:val="3EBE5D32"/>
    <w:lvl w:ilvl="0" w:tplc="DC681B44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3"/>
  </w:num>
  <w:num w:numId="8">
    <w:abstractNumId w:val="13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5"/>
  </w:num>
  <w:num w:numId="13">
    <w:abstractNumId w:val="18"/>
  </w:num>
  <w:num w:numId="14">
    <w:abstractNumId w:val="12"/>
  </w:num>
  <w:num w:numId="15">
    <w:abstractNumId w:val="6"/>
  </w:num>
  <w:num w:numId="16">
    <w:abstractNumId w:val="9"/>
  </w:num>
  <w:num w:numId="17">
    <w:abstractNumId w:val="15"/>
  </w:num>
  <w:num w:numId="18">
    <w:abstractNumId w:val="17"/>
  </w:num>
  <w:num w:numId="19">
    <w:abstractNumId w:val="1"/>
  </w:num>
  <w:num w:numId="20">
    <w:abstractNumId w:val="22"/>
  </w:num>
  <w:num w:numId="21">
    <w:abstractNumId w:val="24"/>
  </w:num>
  <w:num w:numId="22">
    <w:abstractNumId w:val="11"/>
  </w:num>
  <w:num w:numId="23">
    <w:abstractNumId w:val="14"/>
  </w:num>
  <w:num w:numId="24">
    <w:abstractNumId w:val="23"/>
  </w:num>
  <w:num w:numId="25">
    <w:abstractNumId w:val="4"/>
  </w:num>
  <w:num w:numId="26">
    <w:abstractNumId w:val="2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B5"/>
    <w:rsid w:val="00000733"/>
    <w:rsid w:val="0000126A"/>
    <w:rsid w:val="000044C7"/>
    <w:rsid w:val="00005D4D"/>
    <w:rsid w:val="00005F25"/>
    <w:rsid w:val="00010F09"/>
    <w:rsid w:val="00012BC2"/>
    <w:rsid w:val="00013291"/>
    <w:rsid w:val="00027068"/>
    <w:rsid w:val="000512EC"/>
    <w:rsid w:val="00055CF5"/>
    <w:rsid w:val="000645C0"/>
    <w:rsid w:val="000744EF"/>
    <w:rsid w:val="00086113"/>
    <w:rsid w:val="000A3116"/>
    <w:rsid w:val="000B32E7"/>
    <w:rsid w:val="000C723D"/>
    <w:rsid w:val="000D7631"/>
    <w:rsid w:val="000E4A66"/>
    <w:rsid w:val="000E5AEC"/>
    <w:rsid w:val="000E6407"/>
    <w:rsid w:val="000E7198"/>
    <w:rsid w:val="000F2DBF"/>
    <w:rsid w:val="000F3D4E"/>
    <w:rsid w:val="00101AD6"/>
    <w:rsid w:val="00104347"/>
    <w:rsid w:val="001053EC"/>
    <w:rsid w:val="001056D4"/>
    <w:rsid w:val="00105CE5"/>
    <w:rsid w:val="00111190"/>
    <w:rsid w:val="0011244E"/>
    <w:rsid w:val="001161A5"/>
    <w:rsid w:val="00123600"/>
    <w:rsid w:val="00125FD3"/>
    <w:rsid w:val="001305C8"/>
    <w:rsid w:val="00134B04"/>
    <w:rsid w:val="00136A26"/>
    <w:rsid w:val="0014019A"/>
    <w:rsid w:val="00147181"/>
    <w:rsid w:val="00152CD7"/>
    <w:rsid w:val="00172CE8"/>
    <w:rsid w:val="001733F6"/>
    <w:rsid w:val="001743DE"/>
    <w:rsid w:val="001875AA"/>
    <w:rsid w:val="00190920"/>
    <w:rsid w:val="00194F3D"/>
    <w:rsid w:val="001A1C43"/>
    <w:rsid w:val="001B2030"/>
    <w:rsid w:val="001B4A29"/>
    <w:rsid w:val="001B4FCE"/>
    <w:rsid w:val="001B78AA"/>
    <w:rsid w:val="001C11D1"/>
    <w:rsid w:val="001E473F"/>
    <w:rsid w:val="001E51AC"/>
    <w:rsid w:val="001E7762"/>
    <w:rsid w:val="00200F86"/>
    <w:rsid w:val="00236642"/>
    <w:rsid w:val="00240695"/>
    <w:rsid w:val="0025005E"/>
    <w:rsid w:val="00254251"/>
    <w:rsid w:val="00261208"/>
    <w:rsid w:val="00263BF1"/>
    <w:rsid w:val="002649DB"/>
    <w:rsid w:val="002720A2"/>
    <w:rsid w:val="00274B01"/>
    <w:rsid w:val="00285A16"/>
    <w:rsid w:val="002950E5"/>
    <w:rsid w:val="002A01DD"/>
    <w:rsid w:val="002A2CAF"/>
    <w:rsid w:val="002C4BFB"/>
    <w:rsid w:val="002D30B6"/>
    <w:rsid w:val="002E25A6"/>
    <w:rsid w:val="002E7894"/>
    <w:rsid w:val="002F223C"/>
    <w:rsid w:val="002F2A41"/>
    <w:rsid w:val="002F6DC3"/>
    <w:rsid w:val="002F7F24"/>
    <w:rsid w:val="00305437"/>
    <w:rsid w:val="00314AAC"/>
    <w:rsid w:val="003312EC"/>
    <w:rsid w:val="00331A9D"/>
    <w:rsid w:val="00332D0B"/>
    <w:rsid w:val="003345F2"/>
    <w:rsid w:val="00337FC2"/>
    <w:rsid w:val="003424C5"/>
    <w:rsid w:val="00350AA7"/>
    <w:rsid w:val="003515AE"/>
    <w:rsid w:val="00354FAF"/>
    <w:rsid w:val="003600B2"/>
    <w:rsid w:val="00362961"/>
    <w:rsid w:val="00372737"/>
    <w:rsid w:val="00372BB5"/>
    <w:rsid w:val="00376EF3"/>
    <w:rsid w:val="00383B8B"/>
    <w:rsid w:val="00383EB5"/>
    <w:rsid w:val="00392854"/>
    <w:rsid w:val="003B075B"/>
    <w:rsid w:val="003B1DD7"/>
    <w:rsid w:val="003C7B0C"/>
    <w:rsid w:val="003D1836"/>
    <w:rsid w:val="003D3685"/>
    <w:rsid w:val="003E2E24"/>
    <w:rsid w:val="003F0905"/>
    <w:rsid w:val="00410C70"/>
    <w:rsid w:val="0043296A"/>
    <w:rsid w:val="00446AC6"/>
    <w:rsid w:val="004660CE"/>
    <w:rsid w:val="004867B8"/>
    <w:rsid w:val="004A10E7"/>
    <w:rsid w:val="004A170F"/>
    <w:rsid w:val="004A2397"/>
    <w:rsid w:val="004A24D5"/>
    <w:rsid w:val="004A753E"/>
    <w:rsid w:val="004B1EC1"/>
    <w:rsid w:val="004B2080"/>
    <w:rsid w:val="004C7EBD"/>
    <w:rsid w:val="004E237A"/>
    <w:rsid w:val="004E37FF"/>
    <w:rsid w:val="004F519A"/>
    <w:rsid w:val="00513B51"/>
    <w:rsid w:val="00521F46"/>
    <w:rsid w:val="00532D98"/>
    <w:rsid w:val="00537C71"/>
    <w:rsid w:val="005519CB"/>
    <w:rsid w:val="0055457E"/>
    <w:rsid w:val="00560AB5"/>
    <w:rsid w:val="005633D5"/>
    <w:rsid w:val="00567073"/>
    <w:rsid w:val="0056777C"/>
    <w:rsid w:val="005711C4"/>
    <w:rsid w:val="005723B6"/>
    <w:rsid w:val="00582540"/>
    <w:rsid w:val="005B6BEE"/>
    <w:rsid w:val="005B7CFC"/>
    <w:rsid w:val="005C0FC3"/>
    <w:rsid w:val="005C151D"/>
    <w:rsid w:val="005D3262"/>
    <w:rsid w:val="005D4127"/>
    <w:rsid w:val="005F2523"/>
    <w:rsid w:val="005F36C2"/>
    <w:rsid w:val="005F7387"/>
    <w:rsid w:val="00603EE9"/>
    <w:rsid w:val="00620C5B"/>
    <w:rsid w:val="00640832"/>
    <w:rsid w:val="006561E1"/>
    <w:rsid w:val="00662802"/>
    <w:rsid w:val="0067192F"/>
    <w:rsid w:val="00674355"/>
    <w:rsid w:val="00680983"/>
    <w:rsid w:val="00686174"/>
    <w:rsid w:val="0069039F"/>
    <w:rsid w:val="0069568C"/>
    <w:rsid w:val="00696432"/>
    <w:rsid w:val="00697A38"/>
    <w:rsid w:val="006E618B"/>
    <w:rsid w:val="006F3B08"/>
    <w:rsid w:val="006F58EC"/>
    <w:rsid w:val="006F7810"/>
    <w:rsid w:val="00702AC2"/>
    <w:rsid w:val="00703977"/>
    <w:rsid w:val="00713D47"/>
    <w:rsid w:val="00731303"/>
    <w:rsid w:val="00733252"/>
    <w:rsid w:val="00745F7F"/>
    <w:rsid w:val="00760A8A"/>
    <w:rsid w:val="00760D36"/>
    <w:rsid w:val="00776015"/>
    <w:rsid w:val="00783909"/>
    <w:rsid w:val="00790770"/>
    <w:rsid w:val="00793BF4"/>
    <w:rsid w:val="007A04DF"/>
    <w:rsid w:val="007E5D18"/>
    <w:rsid w:val="007E6743"/>
    <w:rsid w:val="007E760C"/>
    <w:rsid w:val="007F1A78"/>
    <w:rsid w:val="00811615"/>
    <w:rsid w:val="00811750"/>
    <w:rsid w:val="00820909"/>
    <w:rsid w:val="00821076"/>
    <w:rsid w:val="008214B8"/>
    <w:rsid w:val="008230A8"/>
    <w:rsid w:val="0083779D"/>
    <w:rsid w:val="00842A36"/>
    <w:rsid w:val="00857BF2"/>
    <w:rsid w:val="0086561B"/>
    <w:rsid w:val="00865F1A"/>
    <w:rsid w:val="00867F6C"/>
    <w:rsid w:val="00883B0E"/>
    <w:rsid w:val="00887A5C"/>
    <w:rsid w:val="008A2B1F"/>
    <w:rsid w:val="008A3BF2"/>
    <w:rsid w:val="008A458A"/>
    <w:rsid w:val="008B1D62"/>
    <w:rsid w:val="008B48F9"/>
    <w:rsid w:val="008B5C6E"/>
    <w:rsid w:val="008C0487"/>
    <w:rsid w:val="008C2E2E"/>
    <w:rsid w:val="008C3496"/>
    <w:rsid w:val="008C723A"/>
    <w:rsid w:val="008C7447"/>
    <w:rsid w:val="008D245E"/>
    <w:rsid w:val="008D7E8C"/>
    <w:rsid w:val="008E5585"/>
    <w:rsid w:val="008E769C"/>
    <w:rsid w:val="00904A12"/>
    <w:rsid w:val="009132DC"/>
    <w:rsid w:val="009174AD"/>
    <w:rsid w:val="009177E3"/>
    <w:rsid w:val="00925FE5"/>
    <w:rsid w:val="009332FD"/>
    <w:rsid w:val="0093500F"/>
    <w:rsid w:val="00935DE5"/>
    <w:rsid w:val="009360F9"/>
    <w:rsid w:val="00940C0E"/>
    <w:rsid w:val="009413AE"/>
    <w:rsid w:val="00944869"/>
    <w:rsid w:val="009529F8"/>
    <w:rsid w:val="00953941"/>
    <w:rsid w:val="009543E2"/>
    <w:rsid w:val="0098101B"/>
    <w:rsid w:val="0098674A"/>
    <w:rsid w:val="00991970"/>
    <w:rsid w:val="0099466C"/>
    <w:rsid w:val="00995F19"/>
    <w:rsid w:val="009A2696"/>
    <w:rsid w:val="009A3071"/>
    <w:rsid w:val="009B3DCC"/>
    <w:rsid w:val="009C5577"/>
    <w:rsid w:val="009D4800"/>
    <w:rsid w:val="009E0CCD"/>
    <w:rsid w:val="009E2787"/>
    <w:rsid w:val="009E2DE2"/>
    <w:rsid w:val="009E3BE5"/>
    <w:rsid w:val="009E6B9E"/>
    <w:rsid w:val="009F14D3"/>
    <w:rsid w:val="009F298A"/>
    <w:rsid w:val="00A001C5"/>
    <w:rsid w:val="00A11334"/>
    <w:rsid w:val="00A130FF"/>
    <w:rsid w:val="00A162ED"/>
    <w:rsid w:val="00A21A12"/>
    <w:rsid w:val="00A375E3"/>
    <w:rsid w:val="00A536D7"/>
    <w:rsid w:val="00A742A1"/>
    <w:rsid w:val="00A7521B"/>
    <w:rsid w:val="00A909C4"/>
    <w:rsid w:val="00A921CC"/>
    <w:rsid w:val="00A96867"/>
    <w:rsid w:val="00AA5ADB"/>
    <w:rsid w:val="00AB4941"/>
    <w:rsid w:val="00AC50C0"/>
    <w:rsid w:val="00AD39D6"/>
    <w:rsid w:val="00AE0F0D"/>
    <w:rsid w:val="00AF27B9"/>
    <w:rsid w:val="00B026EE"/>
    <w:rsid w:val="00B035F1"/>
    <w:rsid w:val="00B042ED"/>
    <w:rsid w:val="00B05D1C"/>
    <w:rsid w:val="00B204A5"/>
    <w:rsid w:val="00B37C64"/>
    <w:rsid w:val="00B434C6"/>
    <w:rsid w:val="00B50D33"/>
    <w:rsid w:val="00B63DD1"/>
    <w:rsid w:val="00B74785"/>
    <w:rsid w:val="00B824F4"/>
    <w:rsid w:val="00B84D98"/>
    <w:rsid w:val="00B85CEF"/>
    <w:rsid w:val="00B95FCA"/>
    <w:rsid w:val="00B963FA"/>
    <w:rsid w:val="00BA40CA"/>
    <w:rsid w:val="00BA4C21"/>
    <w:rsid w:val="00BB133F"/>
    <w:rsid w:val="00BB3AF5"/>
    <w:rsid w:val="00BB3CC7"/>
    <w:rsid w:val="00BC0E9B"/>
    <w:rsid w:val="00BC44C9"/>
    <w:rsid w:val="00BE2566"/>
    <w:rsid w:val="00BE2675"/>
    <w:rsid w:val="00BF61EE"/>
    <w:rsid w:val="00BF6D28"/>
    <w:rsid w:val="00C051AD"/>
    <w:rsid w:val="00C1588C"/>
    <w:rsid w:val="00C16352"/>
    <w:rsid w:val="00C21886"/>
    <w:rsid w:val="00C35186"/>
    <w:rsid w:val="00C41A58"/>
    <w:rsid w:val="00C571BE"/>
    <w:rsid w:val="00C60DCC"/>
    <w:rsid w:val="00C65C69"/>
    <w:rsid w:val="00C70019"/>
    <w:rsid w:val="00C81BC0"/>
    <w:rsid w:val="00CA769E"/>
    <w:rsid w:val="00CB07D9"/>
    <w:rsid w:val="00CB12A2"/>
    <w:rsid w:val="00CC2E26"/>
    <w:rsid w:val="00CC622E"/>
    <w:rsid w:val="00CF76A3"/>
    <w:rsid w:val="00D14460"/>
    <w:rsid w:val="00D209D2"/>
    <w:rsid w:val="00D21607"/>
    <w:rsid w:val="00D22B38"/>
    <w:rsid w:val="00D47E34"/>
    <w:rsid w:val="00D5046B"/>
    <w:rsid w:val="00D50CCA"/>
    <w:rsid w:val="00D51397"/>
    <w:rsid w:val="00D56B94"/>
    <w:rsid w:val="00D56CC7"/>
    <w:rsid w:val="00D70C5B"/>
    <w:rsid w:val="00D7124B"/>
    <w:rsid w:val="00D7360F"/>
    <w:rsid w:val="00D74454"/>
    <w:rsid w:val="00D82301"/>
    <w:rsid w:val="00D85B38"/>
    <w:rsid w:val="00D919CF"/>
    <w:rsid w:val="00DB2A37"/>
    <w:rsid w:val="00DC273D"/>
    <w:rsid w:val="00DC3A91"/>
    <w:rsid w:val="00DD011A"/>
    <w:rsid w:val="00DD295C"/>
    <w:rsid w:val="00DE667D"/>
    <w:rsid w:val="00DE738C"/>
    <w:rsid w:val="00E06368"/>
    <w:rsid w:val="00E10591"/>
    <w:rsid w:val="00E11BA1"/>
    <w:rsid w:val="00E160CB"/>
    <w:rsid w:val="00E2070B"/>
    <w:rsid w:val="00E238F7"/>
    <w:rsid w:val="00E2569A"/>
    <w:rsid w:val="00E27902"/>
    <w:rsid w:val="00E37CE1"/>
    <w:rsid w:val="00E40046"/>
    <w:rsid w:val="00E41B81"/>
    <w:rsid w:val="00E43A31"/>
    <w:rsid w:val="00E43FFE"/>
    <w:rsid w:val="00E453DD"/>
    <w:rsid w:val="00E55E2B"/>
    <w:rsid w:val="00E6154B"/>
    <w:rsid w:val="00E62C51"/>
    <w:rsid w:val="00E77261"/>
    <w:rsid w:val="00E83093"/>
    <w:rsid w:val="00E849C2"/>
    <w:rsid w:val="00E87609"/>
    <w:rsid w:val="00E91D33"/>
    <w:rsid w:val="00EB1E13"/>
    <w:rsid w:val="00EB2F4D"/>
    <w:rsid w:val="00EC22BD"/>
    <w:rsid w:val="00EC45B5"/>
    <w:rsid w:val="00ED279A"/>
    <w:rsid w:val="00ED5D2D"/>
    <w:rsid w:val="00EE34F5"/>
    <w:rsid w:val="00EE40DB"/>
    <w:rsid w:val="00EE5D4D"/>
    <w:rsid w:val="00EF2272"/>
    <w:rsid w:val="00EF7390"/>
    <w:rsid w:val="00F01137"/>
    <w:rsid w:val="00F01612"/>
    <w:rsid w:val="00F03493"/>
    <w:rsid w:val="00F03FDE"/>
    <w:rsid w:val="00F10B35"/>
    <w:rsid w:val="00F13B0E"/>
    <w:rsid w:val="00F2531C"/>
    <w:rsid w:val="00F3089F"/>
    <w:rsid w:val="00F347C9"/>
    <w:rsid w:val="00F3572D"/>
    <w:rsid w:val="00F4527B"/>
    <w:rsid w:val="00F64AEC"/>
    <w:rsid w:val="00F66B4E"/>
    <w:rsid w:val="00F701C1"/>
    <w:rsid w:val="00F73BD1"/>
    <w:rsid w:val="00F82995"/>
    <w:rsid w:val="00F86A28"/>
    <w:rsid w:val="00F93C7C"/>
    <w:rsid w:val="00F9428D"/>
    <w:rsid w:val="00FA6BE5"/>
    <w:rsid w:val="00FB1F5F"/>
    <w:rsid w:val="00FB5CB5"/>
    <w:rsid w:val="00FD4C7F"/>
    <w:rsid w:val="00FD73AE"/>
    <w:rsid w:val="00FE08A9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5:docId w15:val="{ABC62F33-12F6-42B4-95C7-8C92020E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4127"/>
    <w:pPr>
      <w:keepNext/>
      <w:jc w:val="both"/>
      <w:outlineLvl w:val="0"/>
    </w:pPr>
    <w:rPr>
      <w:sz w:val="28"/>
      <w:szCs w:val="20"/>
      <w:lang w:val="pt-PT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351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351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351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43F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56C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56C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0A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60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0AB5"/>
    <w:rPr>
      <w:sz w:val="24"/>
      <w:szCs w:val="24"/>
      <w:lang w:val="pt-BR" w:eastAsia="pt-BR" w:bidi="ar-SA"/>
    </w:rPr>
  </w:style>
  <w:style w:type="paragraph" w:styleId="Corpodetexto3">
    <w:name w:val="Body Text 3"/>
    <w:basedOn w:val="Normal"/>
    <w:link w:val="Corpodetexto3Char"/>
    <w:unhideWhenUsed/>
    <w:rsid w:val="009174AD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9174AD"/>
    <w:rPr>
      <w:rFonts w:ascii="Verdana" w:hAnsi="Verdana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4A753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D4127"/>
    <w:rPr>
      <w:sz w:val="28"/>
      <w:lang w:val="pt-PT"/>
    </w:rPr>
  </w:style>
  <w:style w:type="paragraph" w:styleId="Ttulo">
    <w:name w:val="Title"/>
    <w:basedOn w:val="Normal"/>
    <w:link w:val="TtuloChar"/>
    <w:qFormat/>
    <w:rsid w:val="005D4127"/>
    <w:pPr>
      <w:spacing w:before="100" w:beforeAutospacing="1" w:after="100" w:afterAutospacing="1"/>
    </w:pPr>
    <w:rPr>
      <w:color w:val="000000"/>
    </w:rPr>
  </w:style>
  <w:style w:type="character" w:customStyle="1" w:styleId="TtuloChar">
    <w:name w:val="Título Char"/>
    <w:basedOn w:val="Fontepargpadro"/>
    <w:link w:val="Ttulo"/>
    <w:rsid w:val="005D4127"/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D412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D4127"/>
    <w:rPr>
      <w:sz w:val="24"/>
      <w:szCs w:val="24"/>
    </w:rPr>
  </w:style>
  <w:style w:type="paragraph" w:styleId="Textodebalo">
    <w:name w:val="Balloon Text"/>
    <w:basedOn w:val="Normal"/>
    <w:link w:val="TextodebaloChar"/>
    <w:rsid w:val="00BC44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C44C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C35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C3518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C351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D30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D30B6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2D30B6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37C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7CE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37CE1"/>
    <w:rPr>
      <w:i/>
      <w:iCs/>
    </w:rPr>
  </w:style>
  <w:style w:type="character" w:styleId="Forte">
    <w:name w:val="Strong"/>
    <w:basedOn w:val="Fontepargpadro"/>
    <w:uiPriority w:val="22"/>
    <w:qFormat/>
    <w:rsid w:val="00F13B0E"/>
    <w:rPr>
      <w:b/>
      <w:bCs/>
    </w:rPr>
  </w:style>
  <w:style w:type="paragraph" w:customStyle="1" w:styleId="descricao">
    <w:name w:val="descricao"/>
    <w:basedOn w:val="Normal"/>
    <w:rsid w:val="00F13B0E"/>
  </w:style>
  <w:style w:type="character" w:customStyle="1" w:styleId="Ttulo6Char">
    <w:name w:val="Título 6 Char"/>
    <w:basedOn w:val="Fontepargpadro"/>
    <w:link w:val="Ttulo6"/>
    <w:semiHidden/>
    <w:rsid w:val="00D56C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D56C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">
    <w:name w:val="Default"/>
    <w:rsid w:val="00793BF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9E2787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B37C64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B37C64"/>
    <w:rPr>
      <w:rFonts w:ascii="Cambria" w:hAnsi="Cambria"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E43F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rsid w:val="00E43FF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43FFE"/>
    <w:rPr>
      <w:sz w:val="24"/>
      <w:szCs w:val="24"/>
    </w:rPr>
  </w:style>
  <w:style w:type="character" w:customStyle="1" w:styleId="st1">
    <w:name w:val="st1"/>
    <w:basedOn w:val="Fontepargpadro"/>
    <w:rsid w:val="00E43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6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5498">
                                      <w:marLeft w:val="0"/>
                                      <w:marRight w:val="0"/>
                                      <w:marTop w:val="12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97308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142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824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45AAF-C19E-46AF-BE6D-AD4E3781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844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Welliton</dc:creator>
  <cp:lastModifiedBy>Camara Municipal</cp:lastModifiedBy>
  <cp:revision>6</cp:revision>
  <cp:lastPrinted>2015-03-16T19:23:00Z</cp:lastPrinted>
  <dcterms:created xsi:type="dcterms:W3CDTF">2015-03-12T17:43:00Z</dcterms:created>
  <dcterms:modified xsi:type="dcterms:W3CDTF">2015-03-16T19:30:00Z</dcterms:modified>
</cp:coreProperties>
</file>